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B23" w:rsidRPr="00286BA5" w:rsidRDefault="00707A74" w:rsidP="00707A74">
      <w:pPr>
        <w:jc w:val="center"/>
        <w:rPr>
          <w:rFonts w:ascii="標楷體" w:eastAsia="標楷體" w:hAnsi="標楷體"/>
          <w:b/>
          <w:sz w:val="36"/>
        </w:rPr>
      </w:pPr>
      <w:r w:rsidRPr="00286BA5">
        <w:rPr>
          <w:rFonts w:ascii="標楷體" w:eastAsia="標楷體" w:hAnsi="標楷體"/>
          <w:b/>
          <w:sz w:val="36"/>
        </w:rPr>
        <w:t>嘉義縣</w:t>
      </w:r>
      <w:r w:rsidR="0025406E">
        <w:rPr>
          <w:rFonts w:ascii="標楷體" w:eastAsia="標楷體" w:hAnsi="標楷體"/>
          <w:b/>
          <w:sz w:val="36"/>
        </w:rPr>
        <w:t>11</w:t>
      </w:r>
      <w:r w:rsidR="00F25CC6">
        <w:rPr>
          <w:rFonts w:ascii="標楷體" w:eastAsia="標楷體" w:hAnsi="標楷體" w:hint="eastAsia"/>
          <w:b/>
          <w:sz w:val="36"/>
        </w:rPr>
        <w:t>2</w:t>
      </w:r>
      <w:r w:rsidRPr="00286BA5">
        <w:rPr>
          <w:rFonts w:ascii="標楷體" w:eastAsia="標楷體" w:hAnsi="標楷體"/>
          <w:b/>
          <w:sz w:val="36"/>
        </w:rPr>
        <w:t>學年度辦理學生學習扶助實施方案</w:t>
      </w:r>
    </w:p>
    <w:p w:rsidR="00707A74" w:rsidRPr="00286BA5" w:rsidRDefault="00707A74" w:rsidP="00707A74">
      <w:pPr>
        <w:jc w:val="center"/>
        <w:rPr>
          <w:rFonts w:ascii="標楷體" w:eastAsia="標楷體" w:hAnsi="標楷體"/>
          <w:b/>
          <w:sz w:val="36"/>
        </w:rPr>
      </w:pPr>
      <w:r w:rsidRPr="00286BA5">
        <w:rPr>
          <w:rFonts w:ascii="標楷體" w:eastAsia="標楷體" w:hAnsi="標楷體"/>
          <w:b/>
          <w:sz w:val="36"/>
        </w:rPr>
        <w:t>期末訪視學校安排原則</w:t>
      </w:r>
    </w:p>
    <w:p w:rsidR="00707A74" w:rsidRPr="00CC4453" w:rsidRDefault="00707A74" w:rsidP="00932CC4">
      <w:pPr>
        <w:ind w:rightChars="35" w:right="84"/>
        <w:jc w:val="center"/>
        <w:rPr>
          <w:rFonts w:ascii="標楷體" w:eastAsia="標楷體" w:hAnsi="標楷體"/>
          <w:sz w:val="32"/>
        </w:rPr>
      </w:pPr>
    </w:p>
    <w:p w:rsidR="0025406E" w:rsidRDefault="0025406E" w:rsidP="0025406E">
      <w:pPr>
        <w:pStyle w:val="a3"/>
        <w:numPr>
          <w:ilvl w:val="0"/>
          <w:numId w:val="7"/>
        </w:numPr>
        <w:snapToGrid w:val="0"/>
        <w:spacing w:line="40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25406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本縣</w:t>
      </w:r>
      <w:r w:rsidRPr="0025406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11</w:t>
      </w:r>
      <w:r w:rsidR="00F25CC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Pr="0025406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學年度執行學生學習扶助實施方案學校共</w:t>
      </w:r>
      <w:r w:rsidRPr="0025406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14</w:t>
      </w:r>
      <w:r w:rsidRPr="0025406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8</w:t>
      </w:r>
      <w:r w:rsidRPr="0025406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所</w:t>
      </w:r>
      <w:r w:rsidRPr="0025406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25406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國中</w:t>
      </w:r>
      <w:r w:rsidRPr="0025406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26</w:t>
      </w:r>
      <w:r w:rsidRPr="0025406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，國小</w:t>
      </w:r>
      <w:r w:rsidRPr="0025406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12</w:t>
      </w:r>
      <w:r w:rsidRPr="0025406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Pr="0025406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25406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，規劃國中每</w:t>
      </w:r>
      <w:r w:rsidRPr="0025406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Pr="0025406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年訪視</w:t>
      </w:r>
      <w:r w:rsidRPr="0025406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Pr="0025406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次</w:t>
      </w:r>
      <w:r w:rsidRPr="0025406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；國</w:t>
      </w:r>
      <w:r w:rsidRPr="0025406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小</w:t>
      </w:r>
      <w:r w:rsidRPr="0025406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每年</w:t>
      </w:r>
      <w:r w:rsidRPr="0025406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Pr="0025406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年訪視</w:t>
      </w:r>
      <w:r w:rsidRPr="0025406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Pr="0025406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次</w:t>
      </w:r>
      <w:r w:rsidRPr="0025406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，以18學區方式安排國中小</w:t>
      </w:r>
      <w:r w:rsidR="00657B5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期末訪視</w:t>
      </w:r>
      <w:r w:rsidR="00657B5F" w:rsidRPr="0025406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25406E" w:rsidRDefault="0025406E" w:rsidP="0025406E">
      <w:pPr>
        <w:pStyle w:val="a3"/>
        <w:snapToGrid w:val="0"/>
        <w:spacing w:line="40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25406E" w:rsidRPr="0025406E" w:rsidRDefault="00F25CC6" w:rsidP="0025406E">
      <w:pPr>
        <w:pStyle w:val="a3"/>
        <w:numPr>
          <w:ilvl w:val="0"/>
          <w:numId w:val="7"/>
        </w:numPr>
        <w:snapToGrid w:val="0"/>
        <w:spacing w:line="400" w:lineRule="exact"/>
        <w:ind w:leftChars="0" w:rightChars="-100" w:right="-24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112</w:t>
      </w:r>
      <w:r w:rsidR="0025406E" w:rsidRPr="0025406E">
        <w:rPr>
          <w:rFonts w:ascii="標楷體" w:eastAsia="標楷體" w:hAnsi="標楷體" w:cs="Times New Roman" w:hint="eastAsia"/>
          <w:color w:val="000000"/>
          <w:sz w:val="28"/>
          <w:szCs w:val="28"/>
        </w:rPr>
        <w:t>學年度訪視學校為國中小共計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48</w:t>
      </w:r>
      <w:r w:rsidR="0025406E" w:rsidRPr="0025406E">
        <w:rPr>
          <w:rFonts w:ascii="標楷體" w:eastAsia="標楷體" w:hAnsi="標楷體" w:cs="Times New Roman" w:hint="eastAsia"/>
          <w:color w:val="000000"/>
          <w:sz w:val="28"/>
          <w:szCs w:val="28"/>
        </w:rPr>
        <w:t>校，國中為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10</w:t>
      </w:r>
      <w:r w:rsidR="0025406E" w:rsidRPr="0025406E">
        <w:rPr>
          <w:rFonts w:ascii="標楷體" w:eastAsia="標楷體" w:hAnsi="標楷體" w:cs="Times New Roman" w:hint="eastAsia"/>
          <w:color w:val="000000"/>
          <w:sz w:val="28"/>
          <w:szCs w:val="28"/>
        </w:rPr>
        <w:t>校；國小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38</w:t>
      </w:r>
      <w:r w:rsidR="0025406E" w:rsidRPr="0025406E">
        <w:rPr>
          <w:rFonts w:ascii="標楷體" w:eastAsia="標楷體" w:hAnsi="標楷體" w:cs="Times New Roman" w:hint="eastAsia"/>
          <w:color w:val="000000"/>
          <w:sz w:val="28"/>
          <w:szCs w:val="28"/>
        </w:rPr>
        <w:t>校。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 </w:t>
      </w:r>
    </w:p>
    <w:p w:rsidR="00F25CC6" w:rsidRPr="00296494" w:rsidRDefault="00F25CC6" w:rsidP="00F25CC6">
      <w:pPr>
        <w:pStyle w:val="a8"/>
        <w:spacing w:line="360" w:lineRule="exact"/>
        <w:ind w:left="480" w:firstLine="0"/>
        <w:jc w:val="both"/>
        <w:rPr>
          <w:rFonts w:ascii="標楷體" w:hAnsi="標楷體"/>
          <w:color w:val="000000"/>
          <w:sz w:val="28"/>
          <w:szCs w:val="28"/>
        </w:rPr>
      </w:pPr>
      <w:r w:rsidRPr="00296494">
        <w:rPr>
          <w:rFonts w:ascii="標楷體" w:hAnsi="標楷體" w:hint="eastAsia"/>
          <w:color w:val="000000"/>
          <w:sz w:val="28"/>
          <w:szCs w:val="28"/>
        </w:rPr>
        <w:t>(</w:t>
      </w:r>
      <w:r>
        <w:rPr>
          <w:rFonts w:ascii="標楷體" w:hAnsi="標楷體" w:hint="eastAsia"/>
          <w:color w:val="000000"/>
          <w:sz w:val="28"/>
          <w:szCs w:val="28"/>
        </w:rPr>
        <w:t>太保市、朴子市、東石鄉、布袋鎮、義竹鄉</w:t>
      </w:r>
      <w:r w:rsidRPr="00296494">
        <w:rPr>
          <w:rFonts w:ascii="標楷體" w:hAnsi="標楷體" w:hint="eastAsia"/>
          <w:color w:val="000000"/>
          <w:sz w:val="28"/>
          <w:szCs w:val="28"/>
        </w:rPr>
        <w:t>、</w:t>
      </w:r>
      <w:r>
        <w:rPr>
          <w:rFonts w:ascii="標楷體" w:hAnsi="標楷體" w:hint="eastAsia"/>
          <w:color w:val="000000"/>
          <w:sz w:val="28"/>
          <w:szCs w:val="28"/>
        </w:rPr>
        <w:t>鹿草</w:t>
      </w:r>
      <w:r w:rsidRPr="00296494">
        <w:rPr>
          <w:rFonts w:ascii="標楷體" w:hAnsi="標楷體" w:hint="eastAsia"/>
          <w:color w:val="000000"/>
          <w:sz w:val="28"/>
          <w:szCs w:val="28"/>
        </w:rPr>
        <w:t>鄉學區)</w:t>
      </w:r>
    </w:p>
    <w:p w:rsidR="0025406E" w:rsidRPr="00F25CC6" w:rsidRDefault="0025406E" w:rsidP="00F25CC6">
      <w:pPr>
        <w:snapToGrid w:val="0"/>
        <w:spacing w:line="400" w:lineRule="exact"/>
        <w:ind w:rightChars="-100" w:right="-240"/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</w:pPr>
      <w:bookmarkStart w:id="0" w:name="_GoBack"/>
      <w:bookmarkEnd w:id="0"/>
    </w:p>
    <w:p w:rsidR="0025406E" w:rsidRDefault="0025406E" w:rsidP="0025406E">
      <w:pPr>
        <w:pStyle w:val="a3"/>
        <w:numPr>
          <w:ilvl w:val="0"/>
          <w:numId w:val="7"/>
        </w:numPr>
        <w:snapToGrid w:val="0"/>
        <w:spacing w:line="40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25406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11</w:t>
      </w:r>
      <w:r w:rsidR="00F25CC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</w:t>
      </w:r>
      <w:r w:rsidRPr="0025406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學</w:t>
      </w:r>
      <w:r w:rsidRPr="0025406E">
        <w:rPr>
          <w:rFonts w:ascii="標楷體" w:eastAsia="標楷體" w:hAnsi="標楷體" w:cs="Times New Roman"/>
          <w:color w:val="000000" w:themeColor="text1"/>
          <w:sz w:val="28"/>
          <w:szCs w:val="28"/>
        </w:rPr>
        <w:t>年度訪視學校共分6組(國中2組、國小4組)，</w:t>
      </w:r>
      <w:r w:rsidRPr="0025406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國小每組委員訪視</w:t>
      </w:r>
      <w:r w:rsidR="00F25CC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9</w:t>
      </w:r>
      <w:r w:rsidR="00F25C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-1</w:t>
      </w:r>
      <w:r w:rsidR="00F25CC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</w:t>
      </w:r>
      <w:r w:rsidRPr="0025406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校，國中</w:t>
      </w:r>
      <w:r w:rsidR="00F25CC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</w:t>
      </w:r>
      <w:r w:rsidRPr="0025406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校</w:t>
      </w:r>
      <w:r w:rsidRPr="0025406E">
        <w:rPr>
          <w:rFonts w:ascii="Times New Roman" w:eastAsia="新細明體" w:hAnsi="Times New Roman" w:cs="Times New Roman"/>
          <w:color w:val="000000" w:themeColor="text1"/>
          <w:sz w:val="28"/>
          <w:szCs w:val="28"/>
        </w:rPr>
        <w:t>，</w:t>
      </w:r>
      <w:r w:rsidRPr="0025406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訪視日期及分組經訪視委員會議討論並簽核後，於學生學習扶助訪視說明會公</w:t>
      </w:r>
      <w:r w:rsidRPr="0025406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佈</w:t>
      </w:r>
      <w:r w:rsidRPr="0025406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25406E" w:rsidRDefault="0025406E" w:rsidP="0025406E">
      <w:pPr>
        <w:pStyle w:val="a3"/>
        <w:snapToGrid w:val="0"/>
        <w:spacing w:line="40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25406E" w:rsidRPr="0025406E" w:rsidRDefault="0025406E" w:rsidP="0025406E">
      <w:pPr>
        <w:pStyle w:val="a3"/>
        <w:numPr>
          <w:ilvl w:val="0"/>
          <w:numId w:val="7"/>
        </w:numPr>
        <w:snapToGrid w:val="0"/>
        <w:spacing w:line="40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25406E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各學校訪視日期如需異動</w:t>
      </w:r>
      <w:r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修正</w:t>
      </w:r>
      <w:r w:rsidRPr="0025406E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請於</w:t>
      </w:r>
      <w:r w:rsidR="00AA7846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3/15</w:t>
      </w:r>
      <w:r w:rsidRPr="0025406E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(</w:t>
      </w:r>
      <w:r w:rsidR="00AA7846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五)前提出</w:t>
      </w:r>
      <w:r w:rsidR="00657B5F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。</w:t>
      </w:r>
    </w:p>
    <w:p w:rsidR="00707A74" w:rsidRPr="0025406E" w:rsidRDefault="00707A74" w:rsidP="0025406E">
      <w:pPr>
        <w:pStyle w:val="a3"/>
        <w:ind w:leftChars="0" w:left="1440"/>
        <w:rPr>
          <w:rFonts w:ascii="標楷體" w:eastAsia="標楷體" w:hAnsi="標楷體"/>
          <w:sz w:val="28"/>
        </w:rPr>
      </w:pPr>
    </w:p>
    <w:sectPr w:rsidR="00707A74" w:rsidRPr="0025406E" w:rsidSect="0025406E">
      <w:pgSz w:w="11906" w:h="16838"/>
      <w:pgMar w:top="1440" w:right="1133" w:bottom="1440" w:left="1800" w:header="851" w:footer="992" w:gutter="0"/>
      <w:pgNumType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B27" w:rsidRDefault="00147B27" w:rsidP="00C81047">
      <w:r>
        <w:separator/>
      </w:r>
    </w:p>
  </w:endnote>
  <w:endnote w:type="continuationSeparator" w:id="0">
    <w:p w:rsidR="00147B27" w:rsidRDefault="00147B27" w:rsidP="00C8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B27" w:rsidRDefault="00147B27" w:rsidP="00C81047">
      <w:r>
        <w:separator/>
      </w:r>
    </w:p>
  </w:footnote>
  <w:footnote w:type="continuationSeparator" w:id="0">
    <w:p w:rsidR="00147B27" w:rsidRDefault="00147B27" w:rsidP="00C81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4B48"/>
    <w:multiLevelType w:val="hybridMultilevel"/>
    <w:tmpl w:val="3A705C68"/>
    <w:lvl w:ilvl="0" w:tplc="0409000F">
      <w:start w:val="1"/>
      <w:numFmt w:val="decimal"/>
      <w:lvlText w:val="%1."/>
      <w:lvlJc w:val="left"/>
      <w:pPr>
        <w:ind w:left="1266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93" w:hanging="480"/>
      </w:pPr>
    </w:lvl>
    <w:lvl w:ilvl="2" w:tplc="0409001B" w:tentative="1">
      <w:start w:val="1"/>
      <w:numFmt w:val="lowerRoman"/>
      <w:lvlText w:val="%3."/>
      <w:lvlJc w:val="right"/>
      <w:pPr>
        <w:ind w:left="2073" w:hanging="480"/>
      </w:pPr>
    </w:lvl>
    <w:lvl w:ilvl="3" w:tplc="0409000F" w:tentative="1">
      <w:start w:val="1"/>
      <w:numFmt w:val="decimal"/>
      <w:lvlText w:val="%4."/>
      <w:lvlJc w:val="left"/>
      <w:pPr>
        <w:ind w:left="25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3" w:hanging="480"/>
      </w:pPr>
    </w:lvl>
    <w:lvl w:ilvl="5" w:tplc="0409001B" w:tentative="1">
      <w:start w:val="1"/>
      <w:numFmt w:val="lowerRoman"/>
      <w:lvlText w:val="%6."/>
      <w:lvlJc w:val="right"/>
      <w:pPr>
        <w:ind w:left="3513" w:hanging="480"/>
      </w:pPr>
    </w:lvl>
    <w:lvl w:ilvl="6" w:tplc="0409000F" w:tentative="1">
      <w:start w:val="1"/>
      <w:numFmt w:val="decimal"/>
      <w:lvlText w:val="%7."/>
      <w:lvlJc w:val="left"/>
      <w:pPr>
        <w:ind w:left="39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3" w:hanging="480"/>
      </w:pPr>
    </w:lvl>
    <w:lvl w:ilvl="8" w:tplc="0409001B" w:tentative="1">
      <w:start w:val="1"/>
      <w:numFmt w:val="lowerRoman"/>
      <w:lvlText w:val="%9."/>
      <w:lvlJc w:val="right"/>
      <w:pPr>
        <w:ind w:left="4953" w:hanging="480"/>
      </w:pPr>
    </w:lvl>
  </w:abstractNum>
  <w:abstractNum w:abstractNumId="1" w15:restartNumberingAfterBreak="0">
    <w:nsid w:val="1EFF56E3"/>
    <w:multiLevelType w:val="hybridMultilevel"/>
    <w:tmpl w:val="3B405F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854D9B"/>
    <w:multiLevelType w:val="hybridMultilevel"/>
    <w:tmpl w:val="0332EC38"/>
    <w:lvl w:ilvl="0" w:tplc="94F039FA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E2D0199"/>
    <w:multiLevelType w:val="hybridMultilevel"/>
    <w:tmpl w:val="7EA26E52"/>
    <w:lvl w:ilvl="0" w:tplc="3A24CFAC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F7C7C89"/>
    <w:multiLevelType w:val="hybridMultilevel"/>
    <w:tmpl w:val="34A86866"/>
    <w:lvl w:ilvl="0" w:tplc="35AA0B06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B063D51"/>
    <w:multiLevelType w:val="hybridMultilevel"/>
    <w:tmpl w:val="E33866F8"/>
    <w:lvl w:ilvl="0" w:tplc="B058ABC2">
      <w:start w:val="1"/>
      <w:numFmt w:val="decimal"/>
      <w:lvlText w:val="%1."/>
      <w:lvlJc w:val="left"/>
      <w:pPr>
        <w:ind w:left="1353" w:hanging="360"/>
      </w:pPr>
      <w:rPr>
        <w:rFonts w:asci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5F23104A"/>
    <w:multiLevelType w:val="hybridMultilevel"/>
    <w:tmpl w:val="58A8C0F2"/>
    <w:lvl w:ilvl="0" w:tplc="BDC6D33A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616059AF"/>
    <w:multiLevelType w:val="hybridMultilevel"/>
    <w:tmpl w:val="0F78EA3C"/>
    <w:lvl w:ilvl="0" w:tplc="BDC6D33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74"/>
    <w:rsid w:val="000128F3"/>
    <w:rsid w:val="00147B27"/>
    <w:rsid w:val="002453BC"/>
    <w:rsid w:val="0025406E"/>
    <w:rsid w:val="00286BA5"/>
    <w:rsid w:val="0064260B"/>
    <w:rsid w:val="00657B5F"/>
    <w:rsid w:val="006A7B23"/>
    <w:rsid w:val="006F5068"/>
    <w:rsid w:val="00707A74"/>
    <w:rsid w:val="008F03EC"/>
    <w:rsid w:val="00932CC4"/>
    <w:rsid w:val="00980B41"/>
    <w:rsid w:val="00AA7846"/>
    <w:rsid w:val="00C81047"/>
    <w:rsid w:val="00CC4453"/>
    <w:rsid w:val="00F25CC6"/>
    <w:rsid w:val="00FA2558"/>
    <w:rsid w:val="00FB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CB1D9"/>
  <w15:chartTrackingRefBased/>
  <w15:docId w15:val="{AAE0051E-3A18-4D54-B794-7773B714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A7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810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8104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810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81047"/>
    <w:rPr>
      <w:sz w:val="20"/>
      <w:szCs w:val="20"/>
    </w:rPr>
  </w:style>
  <w:style w:type="paragraph" w:customStyle="1" w:styleId="a8">
    <w:name w:val="說明"/>
    <w:basedOn w:val="a"/>
    <w:rsid w:val="00F25CC6"/>
    <w:pPr>
      <w:adjustRightInd w:val="0"/>
      <w:snapToGrid w:val="0"/>
      <w:ind w:left="964" w:hanging="964"/>
    </w:pPr>
    <w:rPr>
      <w:rFonts w:ascii="Times New Roman" w:eastAsia="標楷體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2021-03-16T06:55:00Z</cp:lastPrinted>
  <dcterms:created xsi:type="dcterms:W3CDTF">2021-03-15T07:56:00Z</dcterms:created>
  <dcterms:modified xsi:type="dcterms:W3CDTF">2024-01-09T08:09:00Z</dcterms:modified>
</cp:coreProperties>
</file>